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6CD0" w14:textId="23052620" w:rsidR="00113FA6" w:rsidRDefault="00EC1C0C" w:rsidP="008E77F5">
      <w:r>
        <w:rPr>
          <w:rFonts w:hint="eastAsia"/>
        </w:rPr>
        <w:t>暗号資産</w:t>
      </w:r>
      <w:r w:rsidR="00113FA6">
        <w:rPr>
          <w:rFonts w:hint="eastAsia"/>
        </w:rPr>
        <w:t>交換業の廃止の公告</w:t>
      </w:r>
    </w:p>
    <w:p w14:paraId="6F53308A" w14:textId="32EB0740" w:rsidR="00113FA6" w:rsidRDefault="00113FA6" w:rsidP="00A105FC">
      <w:r>
        <w:rPr>
          <w:rFonts w:hint="eastAsia"/>
        </w:rPr>
        <w:t xml:space="preserve">　当社は、令和●年●月●日をもって、</w:t>
      </w:r>
      <w:r w:rsidR="00EC1C0C">
        <w:rPr>
          <w:rFonts w:hint="eastAsia"/>
        </w:rPr>
        <w:t>暗号資産</w:t>
      </w:r>
      <w:r>
        <w:rPr>
          <w:rFonts w:hint="eastAsia"/>
        </w:rPr>
        <w:t>交換業を廃止することといたしました。</w:t>
      </w:r>
    </w:p>
    <w:p w14:paraId="657A1B30" w14:textId="77777777" w:rsidR="00113FA6" w:rsidRDefault="00113FA6" w:rsidP="00A105FC">
      <w:pPr>
        <w:ind w:left="387" w:hangingChars="100" w:hanging="387"/>
      </w:pPr>
      <w:r>
        <w:rPr>
          <w:rFonts w:hint="eastAsia"/>
        </w:rPr>
        <w:t xml:space="preserve">　令和●年●月●日時点で当社が管理するお客様の金銭及びビットコインにつきましては、令和●年●月●日以降に、以下のとおり、返還手続を行います。</w:t>
      </w:r>
    </w:p>
    <w:p w14:paraId="1871E06C" w14:textId="77777777" w:rsidR="00113FA6" w:rsidRDefault="00113FA6" w:rsidP="008E77F5">
      <w:pPr>
        <w:ind w:left="387" w:hangingChars="100" w:hanging="387"/>
      </w:pPr>
      <w:r>
        <w:rPr>
          <w:rFonts w:hint="eastAsia"/>
        </w:rPr>
        <w:t>一　お客様の金銭は、当社に登録されているお客様の金融機関の口座に振り込みます。</w:t>
      </w:r>
    </w:p>
    <w:p w14:paraId="63BB5CDC" w14:textId="77777777" w:rsidR="00113FA6" w:rsidRDefault="00113FA6" w:rsidP="008E77F5">
      <w:pPr>
        <w:ind w:left="387" w:hangingChars="100" w:hanging="387"/>
      </w:pPr>
      <w:r>
        <w:rPr>
          <w:rFonts w:hint="eastAsia"/>
        </w:rPr>
        <w:t>二　お客様のビットコインは、当社が適当と判断する時期及び方法により、日本円に換金したうえで、当社に登録されているお客様の金融機関の口座に振り込みます。</w:t>
      </w:r>
    </w:p>
    <w:p w14:paraId="25E644A8" w14:textId="77777777" w:rsidR="00113FA6" w:rsidRDefault="00113FA6" w:rsidP="008E77F5">
      <w:pPr>
        <w:ind w:left="387" w:hangingChars="100" w:hanging="387"/>
      </w:pPr>
      <w:r>
        <w:rPr>
          <w:rFonts w:hint="eastAsia"/>
        </w:rPr>
        <w:t>三　お客様が金融機関の口座を当社に登録していない場合その他前記一及び二の方法によることが困難な場合には、前記一の金銭及び前記二の売却代金は、当社に登録済の住所に対して現金書留で郵送する方法、供託その他当社が適当と認める方法により、返還いたします。</w:t>
      </w:r>
    </w:p>
    <w:p w14:paraId="0DE4A79E" w14:textId="77777777" w:rsidR="00113FA6" w:rsidRDefault="00113FA6" w:rsidP="008E77F5">
      <w:r>
        <w:rPr>
          <w:rFonts w:hint="eastAsia"/>
        </w:rPr>
        <w:t xml:space="preserve">　以上、資金決済に関する法律第六十三条の二十第三項の規定により公告いたします。</w:t>
      </w:r>
    </w:p>
    <w:p w14:paraId="17FF0FEC" w14:textId="77777777" w:rsidR="00113FA6" w:rsidRDefault="00113FA6" w:rsidP="00A105FC">
      <w:r>
        <w:rPr>
          <w:rFonts w:hint="eastAsia"/>
        </w:rPr>
        <w:t xml:space="preserve">　令和●●●年●月●日</w:t>
      </w:r>
    </w:p>
    <w:p w14:paraId="2F129B11" w14:textId="77777777" w:rsidR="00113FA6" w:rsidRPr="00FC3E78" w:rsidRDefault="00113FA6" w:rsidP="00C54D8E">
      <w:pPr>
        <w:rPr>
          <w:color w:val="0000FF"/>
        </w:rPr>
      </w:pPr>
      <w:r w:rsidRPr="00FC3E78">
        <w:rPr>
          <w:rFonts w:hint="eastAsia"/>
          <w:color w:val="0000FF"/>
        </w:rPr>
        <w:t xml:space="preserve">　　東京都港区虎ノ門●丁目●番●号</w:t>
      </w:r>
    </w:p>
    <w:p w14:paraId="77D395D7" w14:textId="77777777" w:rsidR="00113FA6" w:rsidRPr="00FC3E78" w:rsidRDefault="00113FA6" w:rsidP="00C54D8E">
      <w:pPr>
        <w:rPr>
          <w:color w:val="0000FF"/>
        </w:rPr>
      </w:pPr>
      <w:r w:rsidRPr="00FC3E78">
        <w:rPr>
          <w:rFonts w:hint="eastAsia"/>
          <w:color w:val="0000FF"/>
        </w:rPr>
        <w:t xml:space="preserve">　　　　　　　　　　　●●●●●●</w:t>
      </w:r>
      <w:r>
        <w:rPr>
          <w:rFonts w:hint="eastAsia"/>
          <w:color w:val="0000FF"/>
        </w:rPr>
        <w:t>株式会社</w:t>
      </w:r>
    </w:p>
    <w:p w14:paraId="0B2861EE" w14:textId="77777777" w:rsidR="00113FA6" w:rsidRDefault="00113FA6" w:rsidP="00C54D8E">
      <w:pPr>
        <w:rPr>
          <w:color w:val="0000FF"/>
        </w:rPr>
      </w:pPr>
      <w:r>
        <w:rPr>
          <w:rFonts w:hint="eastAsia"/>
          <w:color w:val="0000FF"/>
        </w:rPr>
        <w:t xml:space="preserve">　　　　　　　　　</w:t>
      </w:r>
      <w:r w:rsidRPr="00FC3E78">
        <w:rPr>
          <w:rFonts w:hint="eastAsia"/>
          <w:color w:val="0000FF"/>
        </w:rPr>
        <w:t xml:space="preserve">　</w:t>
      </w:r>
      <w:r>
        <w:rPr>
          <w:rFonts w:hint="eastAsia"/>
          <w:color w:val="0000FF"/>
        </w:rPr>
        <w:t>代表取締役</w:t>
      </w:r>
      <w:r w:rsidRPr="00FC3E78">
        <w:rPr>
          <w:rFonts w:hint="eastAsia"/>
          <w:color w:val="0000FF"/>
        </w:rPr>
        <w:t xml:space="preserve">　●●　●●</w:t>
      </w:r>
    </w:p>
    <w:p w14:paraId="27418EA6" w14:textId="77777777" w:rsidR="00113FA6" w:rsidRDefault="00113FA6" w:rsidP="00C54D8E">
      <w:pPr>
        <w:rPr>
          <w:color w:val="0000FF"/>
        </w:rPr>
      </w:pPr>
    </w:p>
    <w:p w14:paraId="190A5012" w14:textId="77777777" w:rsidR="00113FA6" w:rsidRPr="008E77F5" w:rsidRDefault="00113FA6" w:rsidP="00FC3E78">
      <w:pPr>
        <w:pBdr>
          <w:top w:val="single" w:sz="4" w:space="1" w:color="auto"/>
          <w:left w:val="single" w:sz="4" w:space="4" w:color="auto"/>
          <w:bottom w:val="single" w:sz="4" w:space="1" w:color="auto"/>
          <w:right w:val="single" w:sz="4" w:space="4" w:color="auto"/>
        </w:pBdr>
        <w:rPr>
          <w:sz w:val="28"/>
          <w:szCs w:val="28"/>
        </w:rPr>
      </w:pPr>
      <w:r w:rsidRPr="008E77F5">
        <w:rPr>
          <w:rFonts w:hint="eastAsia"/>
          <w:color w:val="C00000"/>
          <w:sz w:val="28"/>
          <w:szCs w:val="28"/>
        </w:rPr>
        <w:t>※</w:t>
      </w:r>
      <w:r w:rsidRPr="008E77F5">
        <w:rPr>
          <w:rFonts w:hint="eastAsia"/>
          <w:sz w:val="28"/>
          <w:szCs w:val="28"/>
        </w:rPr>
        <w:t>返還する手続きが必要な債務・財産が</w:t>
      </w:r>
      <w:r w:rsidRPr="008E77F5">
        <w:rPr>
          <w:rFonts w:hint="eastAsia"/>
          <w:color w:val="FF0000"/>
          <w:sz w:val="28"/>
          <w:szCs w:val="28"/>
        </w:rPr>
        <w:t>有る</w:t>
      </w:r>
      <w:r w:rsidRPr="008E77F5">
        <w:rPr>
          <w:rFonts w:hint="eastAsia"/>
          <w:sz w:val="28"/>
          <w:szCs w:val="28"/>
        </w:rPr>
        <w:t>場合の掲載例</w:t>
      </w:r>
    </w:p>
    <w:p w14:paraId="3BAE8D3E" w14:textId="77777777" w:rsidR="00113FA6" w:rsidRDefault="00113FA6" w:rsidP="00FC3E78">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w:t>
      </w:r>
      <w:r w:rsidRPr="008E77F5">
        <w:rPr>
          <w:rFonts w:hint="eastAsia"/>
          <w:sz w:val="28"/>
          <w:szCs w:val="28"/>
        </w:rPr>
        <w:t>はお客様の情報をご記載ください</w:t>
      </w:r>
    </w:p>
    <w:p w14:paraId="326D6109" w14:textId="77777777" w:rsidR="00113FA6" w:rsidRDefault="00113FA6" w:rsidP="00FC3E78">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w:t>
      </w:r>
      <w:r w:rsidRPr="008E77F5">
        <w:rPr>
          <w:rFonts w:hint="eastAsia"/>
          <w:sz w:val="28"/>
          <w:szCs w:val="28"/>
        </w:rPr>
        <w:t>は公告掲載日になります</w:t>
      </w:r>
    </w:p>
    <w:p w14:paraId="2930641F" w14:textId="7EF00D2E" w:rsidR="00113FA6" w:rsidRDefault="00EC1C0C" w:rsidP="008E77F5">
      <w:r>
        <w:rPr>
          <w:rFonts w:hint="eastAsia"/>
        </w:rPr>
        <w:lastRenderedPageBreak/>
        <w:t>暗号資産</w:t>
      </w:r>
      <w:r w:rsidR="00113FA6">
        <w:rPr>
          <w:rFonts w:hint="eastAsia"/>
        </w:rPr>
        <w:t>交換業の廃止の公告</w:t>
      </w:r>
    </w:p>
    <w:p w14:paraId="407DC889" w14:textId="7A2D0495" w:rsidR="00113FA6" w:rsidRDefault="00113FA6" w:rsidP="00A105FC">
      <w:r>
        <w:rPr>
          <w:rFonts w:hint="eastAsia"/>
        </w:rPr>
        <w:t xml:space="preserve">　当社は、令和●年●月●日をもって、</w:t>
      </w:r>
      <w:r w:rsidR="00EC1C0C">
        <w:rPr>
          <w:rFonts w:hint="eastAsia"/>
        </w:rPr>
        <w:t>暗号資産</w:t>
      </w:r>
      <w:r>
        <w:rPr>
          <w:rFonts w:hint="eastAsia"/>
        </w:rPr>
        <w:t>交換業を廃止することといたしました。</w:t>
      </w:r>
    </w:p>
    <w:p w14:paraId="3483105A" w14:textId="2813BAF7" w:rsidR="00113FA6" w:rsidRDefault="00113FA6" w:rsidP="008E77F5">
      <w:r>
        <w:rPr>
          <w:rFonts w:hint="eastAsia"/>
        </w:rPr>
        <w:t xml:space="preserve">　資金決済に関する法律第六十三条の二十第五項に規定する</w:t>
      </w:r>
      <w:r w:rsidR="00EC1C0C">
        <w:rPr>
          <w:rFonts w:hint="eastAsia"/>
        </w:rPr>
        <w:t>暗号資産</w:t>
      </w:r>
      <w:r>
        <w:rPr>
          <w:rFonts w:hint="eastAsia"/>
        </w:rPr>
        <w:t>交換業として行う</w:t>
      </w:r>
      <w:r w:rsidR="00EC1C0C">
        <w:rPr>
          <w:rFonts w:hint="eastAsia"/>
        </w:rPr>
        <w:t>暗号資産</w:t>
      </w:r>
      <w:r>
        <w:rPr>
          <w:rFonts w:hint="eastAsia"/>
        </w:rPr>
        <w:t>の交換等に関し負担する債務の履行の完了及び当該</w:t>
      </w:r>
      <w:r w:rsidR="00EC1C0C">
        <w:rPr>
          <w:rFonts w:hint="eastAsia"/>
        </w:rPr>
        <w:t>暗号資産</w:t>
      </w:r>
      <w:r>
        <w:rPr>
          <w:rFonts w:hint="eastAsia"/>
        </w:rPr>
        <w:t>交換業に関し管理する利用者の財産の返還又は利用者への移転の方法につきましては、債務の履行の完了が必要な</w:t>
      </w:r>
      <w:r w:rsidR="00EC1C0C">
        <w:rPr>
          <w:rFonts w:hint="eastAsia"/>
        </w:rPr>
        <w:t>暗号資産</w:t>
      </w:r>
      <w:r>
        <w:rPr>
          <w:rFonts w:hint="eastAsia"/>
        </w:rPr>
        <w:t>の交換等及び利用者への返還又は移転が必要となる財産はございません。</w:t>
      </w:r>
    </w:p>
    <w:p w14:paraId="23172BB5" w14:textId="77777777" w:rsidR="00113FA6" w:rsidRDefault="00113FA6" w:rsidP="008E77F5">
      <w:r>
        <w:rPr>
          <w:rFonts w:hint="eastAsia"/>
        </w:rPr>
        <w:t xml:space="preserve">　以上、資金決済に関する法律第六十三条第三項の規定により公告します。</w:t>
      </w:r>
    </w:p>
    <w:p w14:paraId="4AF47E84" w14:textId="77777777" w:rsidR="00113FA6" w:rsidRDefault="00113FA6" w:rsidP="00A105FC">
      <w:r>
        <w:rPr>
          <w:rFonts w:hint="eastAsia"/>
        </w:rPr>
        <w:t xml:space="preserve">　令和●●●年●月●日</w:t>
      </w:r>
    </w:p>
    <w:p w14:paraId="20A67DE6" w14:textId="77777777" w:rsidR="00113FA6" w:rsidRPr="00FC3E78" w:rsidRDefault="00113FA6" w:rsidP="008E77F5">
      <w:pPr>
        <w:rPr>
          <w:color w:val="0000FF"/>
        </w:rPr>
      </w:pPr>
      <w:r w:rsidRPr="00FC3E78">
        <w:rPr>
          <w:rFonts w:hint="eastAsia"/>
          <w:color w:val="0000FF"/>
        </w:rPr>
        <w:t xml:space="preserve">　　東京都港区虎ノ門●丁目●番●号</w:t>
      </w:r>
    </w:p>
    <w:p w14:paraId="2E38A245" w14:textId="77777777" w:rsidR="00113FA6" w:rsidRPr="00FC3E78" w:rsidRDefault="00113FA6" w:rsidP="008E77F5">
      <w:pPr>
        <w:rPr>
          <w:color w:val="0000FF"/>
        </w:rPr>
      </w:pPr>
      <w:r w:rsidRPr="00FC3E78">
        <w:rPr>
          <w:rFonts w:hint="eastAsia"/>
          <w:color w:val="0000FF"/>
        </w:rPr>
        <w:t xml:space="preserve">　　　　　　　　　　　●●●●●●</w:t>
      </w:r>
      <w:r>
        <w:rPr>
          <w:rFonts w:hint="eastAsia"/>
          <w:color w:val="0000FF"/>
        </w:rPr>
        <w:t>株式会社</w:t>
      </w:r>
    </w:p>
    <w:p w14:paraId="4DB5F001" w14:textId="77777777" w:rsidR="00113FA6" w:rsidRDefault="00113FA6" w:rsidP="008E77F5">
      <w:pPr>
        <w:rPr>
          <w:color w:val="0000FF"/>
        </w:rPr>
      </w:pPr>
      <w:r>
        <w:rPr>
          <w:rFonts w:hint="eastAsia"/>
          <w:color w:val="0000FF"/>
        </w:rPr>
        <w:t xml:space="preserve">　　　　　　　　　</w:t>
      </w:r>
      <w:r w:rsidRPr="00FC3E78">
        <w:rPr>
          <w:rFonts w:hint="eastAsia"/>
          <w:color w:val="0000FF"/>
        </w:rPr>
        <w:t xml:space="preserve">　</w:t>
      </w:r>
      <w:r>
        <w:rPr>
          <w:rFonts w:hint="eastAsia"/>
          <w:color w:val="0000FF"/>
        </w:rPr>
        <w:t>代表取締役</w:t>
      </w:r>
      <w:r w:rsidRPr="00FC3E78">
        <w:rPr>
          <w:rFonts w:hint="eastAsia"/>
          <w:color w:val="0000FF"/>
        </w:rPr>
        <w:t xml:space="preserve">　●●　●●</w:t>
      </w:r>
    </w:p>
    <w:p w14:paraId="57C54661" w14:textId="77777777" w:rsidR="00113FA6" w:rsidRDefault="00113FA6" w:rsidP="008E77F5">
      <w:pPr>
        <w:rPr>
          <w:color w:val="0000FF"/>
        </w:rPr>
      </w:pPr>
    </w:p>
    <w:p w14:paraId="4629E648" w14:textId="77777777" w:rsidR="00113FA6" w:rsidRPr="008E77F5" w:rsidRDefault="00113FA6" w:rsidP="008E77F5">
      <w:pPr>
        <w:pBdr>
          <w:top w:val="single" w:sz="4" w:space="1" w:color="auto"/>
          <w:left w:val="single" w:sz="4" w:space="4" w:color="auto"/>
          <w:bottom w:val="single" w:sz="4" w:space="1" w:color="auto"/>
          <w:right w:val="single" w:sz="4" w:space="4" w:color="auto"/>
        </w:pBdr>
        <w:rPr>
          <w:sz w:val="28"/>
          <w:szCs w:val="28"/>
        </w:rPr>
      </w:pPr>
      <w:r w:rsidRPr="008E77F5">
        <w:rPr>
          <w:rFonts w:hint="eastAsia"/>
          <w:color w:val="C00000"/>
          <w:sz w:val="28"/>
          <w:szCs w:val="28"/>
        </w:rPr>
        <w:t>※</w:t>
      </w:r>
      <w:r w:rsidRPr="008E77F5">
        <w:rPr>
          <w:rFonts w:hint="eastAsia"/>
          <w:sz w:val="28"/>
          <w:szCs w:val="28"/>
        </w:rPr>
        <w:t>返還する手続きが必要な債務・財産が</w:t>
      </w:r>
      <w:r w:rsidRPr="008E77F5">
        <w:rPr>
          <w:rFonts w:hint="eastAsia"/>
          <w:color w:val="FF0000"/>
          <w:sz w:val="28"/>
          <w:szCs w:val="28"/>
        </w:rPr>
        <w:t>無い</w:t>
      </w:r>
      <w:r w:rsidRPr="008E77F5">
        <w:rPr>
          <w:rFonts w:hint="eastAsia"/>
          <w:sz w:val="28"/>
          <w:szCs w:val="28"/>
        </w:rPr>
        <w:t>場合の掲載例</w:t>
      </w:r>
    </w:p>
    <w:p w14:paraId="50743956" w14:textId="77777777" w:rsidR="00113FA6" w:rsidRDefault="00113FA6" w:rsidP="008E77F5">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w:t>
      </w:r>
      <w:r w:rsidRPr="008E77F5">
        <w:rPr>
          <w:rFonts w:hint="eastAsia"/>
          <w:sz w:val="28"/>
          <w:szCs w:val="28"/>
        </w:rPr>
        <w:t>はお客様の情報をご記載ください</w:t>
      </w:r>
    </w:p>
    <w:p w14:paraId="15C888A3" w14:textId="77777777" w:rsidR="00113FA6" w:rsidRPr="008E77F5" w:rsidRDefault="00113FA6" w:rsidP="008E77F5">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w:t>
      </w:r>
      <w:r w:rsidRPr="008E77F5">
        <w:rPr>
          <w:rFonts w:hint="eastAsia"/>
          <w:sz w:val="28"/>
          <w:szCs w:val="28"/>
        </w:rPr>
        <w:t>は公告掲載日になります</w:t>
      </w:r>
    </w:p>
    <w:sectPr w:rsidR="00113FA6" w:rsidRPr="008E77F5" w:rsidSect="003A566D">
      <w:footerReference w:type="default" r:id="rId6"/>
      <w:pgSz w:w="16838" w:h="11906" w:orient="landscape" w:code="9"/>
      <w:pgMar w:top="1474" w:right="1021" w:bottom="1928" w:left="1021"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0D1D" w14:textId="77777777" w:rsidR="003A566D" w:rsidRDefault="003A566D">
      <w:r>
        <w:separator/>
      </w:r>
    </w:p>
  </w:endnote>
  <w:endnote w:type="continuationSeparator" w:id="0">
    <w:p w14:paraId="455DDC45" w14:textId="77777777" w:rsidR="003A566D" w:rsidRDefault="003A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EC08" w14:textId="77777777" w:rsidR="00113FA6" w:rsidRPr="004C2A1C" w:rsidRDefault="00113FA6" w:rsidP="004C2A1C">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44FD" w14:textId="77777777" w:rsidR="003A566D" w:rsidRDefault="003A566D">
      <w:r>
        <w:separator/>
      </w:r>
    </w:p>
  </w:footnote>
  <w:footnote w:type="continuationSeparator" w:id="0">
    <w:p w14:paraId="7C6982B2" w14:textId="77777777" w:rsidR="003A566D" w:rsidRDefault="003A5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808"/>
    <w:rsid w:val="00113FA6"/>
    <w:rsid w:val="00150C79"/>
    <w:rsid w:val="001B7418"/>
    <w:rsid w:val="002047CE"/>
    <w:rsid w:val="00251E4B"/>
    <w:rsid w:val="002A3825"/>
    <w:rsid w:val="00316967"/>
    <w:rsid w:val="00323B18"/>
    <w:rsid w:val="00325177"/>
    <w:rsid w:val="003912C3"/>
    <w:rsid w:val="003A566D"/>
    <w:rsid w:val="003C6407"/>
    <w:rsid w:val="00401EF8"/>
    <w:rsid w:val="004333A9"/>
    <w:rsid w:val="00451808"/>
    <w:rsid w:val="004C2A1C"/>
    <w:rsid w:val="005F6983"/>
    <w:rsid w:val="00676DCC"/>
    <w:rsid w:val="008E77F5"/>
    <w:rsid w:val="00911501"/>
    <w:rsid w:val="009329B4"/>
    <w:rsid w:val="00961C97"/>
    <w:rsid w:val="00A105FC"/>
    <w:rsid w:val="00B1198D"/>
    <w:rsid w:val="00B203BF"/>
    <w:rsid w:val="00BD6E79"/>
    <w:rsid w:val="00C54D8E"/>
    <w:rsid w:val="00C55E24"/>
    <w:rsid w:val="00C63135"/>
    <w:rsid w:val="00C76BB1"/>
    <w:rsid w:val="00CA3BF4"/>
    <w:rsid w:val="00CA3EA4"/>
    <w:rsid w:val="00CD55AD"/>
    <w:rsid w:val="00D600AB"/>
    <w:rsid w:val="00D60C00"/>
    <w:rsid w:val="00E25E2C"/>
    <w:rsid w:val="00E61276"/>
    <w:rsid w:val="00E62AEC"/>
    <w:rsid w:val="00EC1C0C"/>
    <w:rsid w:val="00EC7B15"/>
    <w:rsid w:val="00EF2563"/>
    <w:rsid w:val="00F374F9"/>
    <w:rsid w:val="00F60C9A"/>
    <w:rsid w:val="00F95DD4"/>
    <w:rsid w:val="00FC3E78"/>
    <w:rsid w:val="00FE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333FA4"/>
  <w14:defaultImageDpi w14:val="0"/>
  <w15:docId w15:val="{85614201-232E-472A-80EF-6F816340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104E49"/>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104E49"/>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104E49"/>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104E49"/>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暗号資産交換業の廃止の公告</dc:title>
  <dc:subject/>
  <dc:creator/>
  <cp:keywords/>
  <dc:description/>
  <cp:lastModifiedBy>兵庫 4</cp:lastModifiedBy>
  <cp:revision>6</cp:revision>
  <cp:lastPrinted>2013-10-28T01:16:00Z</cp:lastPrinted>
  <dcterms:created xsi:type="dcterms:W3CDTF">2017-09-22T06:03:00Z</dcterms:created>
  <dcterms:modified xsi:type="dcterms:W3CDTF">2024-04-01T03:44:00Z</dcterms:modified>
</cp:coreProperties>
</file>