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28DA" w14:textId="0AF3AC96" w:rsidR="008025CB" w:rsidRDefault="008025CB" w:rsidP="008025CB">
      <w:r>
        <w:rPr>
          <w:rFonts w:hint="eastAsia"/>
        </w:rPr>
        <w:t>（４）建物の区分所有等に関する法律第８８条第５項及び第１０項に基づく公告</w:t>
      </w:r>
    </w:p>
    <w:p w14:paraId="51C1201E" w14:textId="77777777" w:rsidR="008025CB" w:rsidRPr="008025CB" w:rsidRDefault="008025CB" w:rsidP="008025CB">
      <w:pPr>
        <w:rPr>
          <w:b/>
          <w:bCs/>
          <w:sz w:val="34"/>
          <w:szCs w:val="34"/>
        </w:rPr>
      </w:pPr>
      <w:r w:rsidRPr="008025CB">
        <w:rPr>
          <w:rFonts w:hint="eastAsia"/>
          <w:b/>
          <w:bCs/>
          <w:sz w:val="34"/>
          <w:szCs w:val="34"/>
        </w:rPr>
        <w:t>②対象の専有部分と共用部分の管理人が異なる場合</w:t>
      </w:r>
    </w:p>
    <w:p w14:paraId="78FA01A7" w14:textId="77777777" w:rsidR="008025CB" w:rsidRDefault="008025CB" w:rsidP="008025CB"/>
    <w:p w14:paraId="2A1E4CF2" w14:textId="77777777" w:rsidR="008025CB" w:rsidRPr="008025CB" w:rsidRDefault="008025CB" w:rsidP="008025CB">
      <w:pPr>
        <w:rPr>
          <w:b/>
          <w:bCs/>
        </w:rPr>
      </w:pPr>
      <w:r w:rsidRPr="008025CB">
        <w:rPr>
          <w:rFonts w:hint="eastAsia"/>
          <w:b/>
          <w:bCs/>
        </w:rPr>
        <w:t>管理不全専有部分及び共用部分管理人による供託公告</w:t>
      </w:r>
    </w:p>
    <w:p w14:paraId="677A9B55" w14:textId="77777777" w:rsidR="008025CB" w:rsidRDefault="008025CB" w:rsidP="008025CB">
      <w:r>
        <w:rPr>
          <w:rFonts w:hint="eastAsia"/>
        </w:rPr>
        <w:t xml:space="preserve">　建物の区分所有等に関する法律第八十八条第五項及び第十項の規定により、次のとおり供託しました。</w:t>
      </w:r>
    </w:p>
    <w:p w14:paraId="65A5E74A" w14:textId="77777777" w:rsidR="008025CB" w:rsidRDefault="008025CB" w:rsidP="008025CB">
      <w:pPr>
        <w:ind w:left="773" w:hangingChars="200" w:hanging="773"/>
      </w:pPr>
      <w:r>
        <w:rPr>
          <w:rFonts w:hint="eastAsia"/>
        </w:rPr>
        <w:t>一（一）対象専有部分　●●県●●市●●町●番地第●号、家屋番号　●●、建物の名称　●●</w:t>
      </w:r>
    </w:p>
    <w:p w14:paraId="28A6F2CD" w14:textId="77777777" w:rsidR="008025CB" w:rsidRDefault="008025CB" w:rsidP="008025CB">
      <w:pPr>
        <w:ind w:left="773" w:hangingChars="200" w:hanging="773"/>
      </w:pPr>
      <w:r>
        <w:rPr>
          <w:rFonts w:hint="eastAsia"/>
        </w:rPr>
        <w:t xml:space="preserve">　（二）対象共用部分　●●県●●市●●町●番地第●号</w:t>
      </w:r>
    </w:p>
    <w:p w14:paraId="27BD720C" w14:textId="77777777" w:rsidR="008025CB" w:rsidRDefault="008025CB" w:rsidP="008025CB">
      <w:r>
        <w:rPr>
          <w:rFonts w:hint="eastAsia"/>
        </w:rPr>
        <w:t>二　供託所　●●地方法務局</w:t>
      </w:r>
    </w:p>
    <w:p w14:paraId="29CD0C74" w14:textId="77777777" w:rsidR="008025CB" w:rsidRDefault="008025CB" w:rsidP="008025CB">
      <w:r>
        <w:rPr>
          <w:rFonts w:hint="eastAsia"/>
        </w:rPr>
        <w:t>三　供託番号</w:t>
      </w:r>
    </w:p>
    <w:p w14:paraId="3A638CAB" w14:textId="77777777" w:rsidR="008025CB" w:rsidRDefault="008025CB" w:rsidP="008025CB">
      <w:r>
        <w:rPr>
          <w:rFonts w:hint="eastAsia"/>
        </w:rPr>
        <w:t xml:space="preserve">　（一）対象専有部分　令和●年度金第●●●号</w:t>
      </w:r>
    </w:p>
    <w:p w14:paraId="18183D63" w14:textId="77777777" w:rsidR="008025CB" w:rsidRDefault="008025CB" w:rsidP="008025CB">
      <w:r>
        <w:rPr>
          <w:rFonts w:hint="eastAsia"/>
        </w:rPr>
        <w:t xml:space="preserve">　（二）対象共用部分　令和●年度金第●●●号</w:t>
      </w:r>
    </w:p>
    <w:p w14:paraId="74F7BA74" w14:textId="6961B16E" w:rsidR="008025CB" w:rsidRDefault="008025CB" w:rsidP="008025CB">
      <w:r>
        <w:rPr>
          <w:rFonts w:hint="eastAsia"/>
        </w:rPr>
        <w:t>四　供託金額</w:t>
      </w:r>
    </w:p>
    <w:p w14:paraId="5EB8FCE2" w14:textId="77777777" w:rsidR="008025CB" w:rsidRDefault="008025CB" w:rsidP="008025CB">
      <w:r>
        <w:rPr>
          <w:rFonts w:hint="eastAsia"/>
        </w:rPr>
        <w:t xml:space="preserve">　（一）対象専有部分　●●●円</w:t>
      </w:r>
    </w:p>
    <w:p w14:paraId="79CA56F8" w14:textId="77777777" w:rsidR="008025CB" w:rsidRDefault="008025CB" w:rsidP="008025CB">
      <w:r>
        <w:rPr>
          <w:rFonts w:hint="eastAsia"/>
        </w:rPr>
        <w:t xml:space="preserve">　（二）対象共用部分　●●●円</w:t>
      </w:r>
    </w:p>
    <w:p w14:paraId="6277655F" w14:textId="77777777" w:rsidR="008025CB" w:rsidRDefault="008025CB" w:rsidP="008025CB">
      <w:r>
        <w:rPr>
          <w:rFonts w:hint="eastAsia"/>
        </w:rPr>
        <w:t>五　裁判所　●●地方裁判所</w:t>
      </w:r>
    </w:p>
    <w:p w14:paraId="1978E254" w14:textId="77777777" w:rsidR="008025CB" w:rsidRDefault="008025CB" w:rsidP="0092183C">
      <w:pPr>
        <w:ind w:left="387" w:hangingChars="100" w:hanging="387"/>
      </w:pPr>
      <w:r>
        <w:rPr>
          <w:rFonts w:hint="eastAsia"/>
        </w:rPr>
        <w:t>六　事件名　管理不全専有部分及び共用部分管理命令申立事件</w:t>
      </w:r>
    </w:p>
    <w:p w14:paraId="4D8F6ACF" w14:textId="77777777" w:rsidR="008025CB" w:rsidRDefault="008025CB" w:rsidP="008025CB">
      <w:r>
        <w:rPr>
          <w:rFonts w:hint="eastAsia"/>
        </w:rPr>
        <w:t>七　事件番号　令和●年（チ）第●●●号</w:t>
      </w:r>
    </w:p>
    <w:p w14:paraId="12016D2E" w14:textId="0FA6FF7C" w:rsidR="008025CB" w:rsidRDefault="008025CB" w:rsidP="008025CB">
      <w:r>
        <w:rPr>
          <w:rFonts w:hint="eastAsia"/>
        </w:rPr>
        <w:t xml:space="preserve">　令和●年●●月●●日</w:t>
      </w:r>
      <w:r w:rsidRPr="008025CB">
        <w:rPr>
          <w:rFonts w:hint="eastAsia"/>
          <w:color w:val="EE0000"/>
        </w:rPr>
        <w:t>（公告掲載日）</w:t>
      </w:r>
    </w:p>
    <w:p w14:paraId="5BC6395A" w14:textId="77777777" w:rsidR="008025CB" w:rsidRDefault="008025CB" w:rsidP="008025CB">
      <w:r>
        <w:rPr>
          <w:rFonts w:hint="eastAsia"/>
        </w:rPr>
        <w:t xml:space="preserve">　　●●県●●市●●●丁目●●番●●号</w:t>
      </w:r>
    </w:p>
    <w:p w14:paraId="5E932203" w14:textId="77777777" w:rsidR="008025CB" w:rsidRDefault="008025CB" w:rsidP="008025CB">
      <w:r>
        <w:rPr>
          <w:rFonts w:hint="eastAsia"/>
        </w:rPr>
        <w:t xml:space="preserve">　　　　管理不全専有部分管理人　●●　●●</w:t>
      </w:r>
    </w:p>
    <w:p w14:paraId="4D8CB1A5" w14:textId="77777777" w:rsidR="008025CB" w:rsidRDefault="008025CB" w:rsidP="008025CB">
      <w:r>
        <w:rPr>
          <w:rFonts w:hint="eastAsia"/>
        </w:rPr>
        <w:t xml:space="preserve">　　●●県●●市●●●丁目●●番●●号</w:t>
      </w:r>
    </w:p>
    <w:p w14:paraId="5D107081" w14:textId="2987D7A4" w:rsidR="005274A3" w:rsidRPr="008025CB" w:rsidRDefault="008025CB" w:rsidP="008025CB">
      <w:r>
        <w:rPr>
          <w:rFonts w:hint="eastAsia"/>
        </w:rPr>
        <w:t xml:space="preserve">　　　　管理不全共用部分管理人　●●　●●</w:t>
      </w:r>
    </w:p>
    <w:sectPr w:rsidR="005274A3" w:rsidRPr="008025CB" w:rsidSect="00720B97">
      <w:footerReference w:type="default" r:id="rId7"/>
      <w:pgSz w:w="16838" w:h="11906" w:orient="landscape" w:code="9"/>
      <w:pgMar w:top="1474" w:right="1021" w:bottom="1928" w:left="1021" w:header="851" w:footer="992" w:gutter="0"/>
      <w:cols w:space="425"/>
      <w:textDirection w:val="tbRl"/>
      <w:docGrid w:type="linesAndChars" w:linePitch="490" w:charSpace="5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EB05" w14:textId="77777777" w:rsidR="006962D2" w:rsidRDefault="006962D2">
      <w:r>
        <w:separator/>
      </w:r>
    </w:p>
  </w:endnote>
  <w:endnote w:type="continuationSeparator" w:id="0">
    <w:p w14:paraId="7CC89B30" w14:textId="77777777" w:rsidR="006962D2" w:rsidRDefault="0069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275D" w14:textId="77777777" w:rsidR="00C336B0" w:rsidRPr="00C336B0" w:rsidRDefault="00C336B0" w:rsidP="005274A3">
    <w:pPr>
      <w:pStyle w:val="a5"/>
      <w:pBdr>
        <w:top w:val="single" w:sz="4" w:space="1" w:color="auto"/>
        <w:left w:val="single" w:sz="4" w:space="4" w:color="auto"/>
        <w:bottom w:val="single" w:sz="4" w:space="1" w:color="auto"/>
        <w:right w:val="single" w:sz="4" w:space="4" w:color="auto"/>
      </w:pBdr>
      <w:jc w:val="center"/>
      <w:rPr>
        <w:sz w:val="32"/>
        <w:szCs w:val="32"/>
      </w:rPr>
    </w:pPr>
    <w:r w:rsidRPr="00C52237">
      <w:rPr>
        <w:rFonts w:hint="eastAsia"/>
        <w:sz w:val="32"/>
        <w:szCs w:val="32"/>
      </w:rPr>
      <w:t xml:space="preserve">兵庫県官報販売所　</w:t>
    </w:r>
    <w:r w:rsidRPr="00C52237">
      <w:rPr>
        <w:rFonts w:hint="eastAsia"/>
        <w:sz w:val="32"/>
        <w:szCs w:val="32"/>
      </w:rPr>
      <w:t>TEL 078-341-0637</w:t>
    </w:r>
    <w:r w:rsidRPr="00C52237">
      <w:rPr>
        <w:rFonts w:hint="eastAsia"/>
        <w:sz w:val="32"/>
        <w:szCs w:val="32"/>
      </w:rPr>
      <w:t xml:space="preserve">　</w:t>
    </w:r>
    <w:r w:rsidRPr="00C52237">
      <w:rPr>
        <w:rFonts w:hint="eastAsia"/>
        <w:sz w:val="32"/>
        <w:szCs w:val="32"/>
      </w:rPr>
      <w:t>FAX 078-382-1275</w:t>
    </w:r>
    <w:r w:rsidRPr="00C52237">
      <w:rPr>
        <w:rFonts w:hint="eastAsia"/>
        <w:sz w:val="32"/>
        <w:szCs w:val="32"/>
      </w:rPr>
      <w:t xml:space="preserve">　</w:t>
    </w:r>
    <w:r w:rsidRPr="00C52237">
      <w:rPr>
        <w:rFonts w:hint="eastAsia"/>
        <w:sz w:val="32"/>
        <w:szCs w:val="32"/>
      </w:rPr>
      <w:t>office@kanpo-ad.com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807D1" w14:textId="77777777" w:rsidR="006962D2" w:rsidRDefault="006962D2">
      <w:r>
        <w:separator/>
      </w:r>
    </w:p>
  </w:footnote>
  <w:footnote w:type="continuationSeparator" w:id="0">
    <w:p w14:paraId="0AC0E637" w14:textId="77777777" w:rsidR="006962D2" w:rsidRDefault="00696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633DC"/>
    <w:multiLevelType w:val="hybridMultilevel"/>
    <w:tmpl w:val="734A3C56"/>
    <w:lvl w:ilvl="0" w:tplc="2496185A">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1361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87"/>
  <w:drawingGridVerticalSpacing w:val="2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3A"/>
    <w:rsid w:val="000202E4"/>
    <w:rsid w:val="000543B0"/>
    <w:rsid w:val="000900AB"/>
    <w:rsid w:val="000B3C09"/>
    <w:rsid w:val="000C04EC"/>
    <w:rsid w:val="000E6DB0"/>
    <w:rsid w:val="000F6BCD"/>
    <w:rsid w:val="0010241D"/>
    <w:rsid w:val="001177B5"/>
    <w:rsid w:val="001409BD"/>
    <w:rsid w:val="001F42F9"/>
    <w:rsid w:val="002134EB"/>
    <w:rsid w:val="0021753D"/>
    <w:rsid w:val="00251485"/>
    <w:rsid w:val="0026279B"/>
    <w:rsid w:val="00265BB4"/>
    <w:rsid w:val="002772F0"/>
    <w:rsid w:val="002773D4"/>
    <w:rsid w:val="002B7850"/>
    <w:rsid w:val="002F1990"/>
    <w:rsid w:val="003642A4"/>
    <w:rsid w:val="00394B5D"/>
    <w:rsid w:val="003C53FB"/>
    <w:rsid w:val="00402C7D"/>
    <w:rsid w:val="005274A3"/>
    <w:rsid w:val="00530254"/>
    <w:rsid w:val="00555DB7"/>
    <w:rsid w:val="00584466"/>
    <w:rsid w:val="0058512D"/>
    <w:rsid w:val="005D25A3"/>
    <w:rsid w:val="0063479A"/>
    <w:rsid w:val="00691A01"/>
    <w:rsid w:val="006962D2"/>
    <w:rsid w:val="006B12EA"/>
    <w:rsid w:val="006E57BC"/>
    <w:rsid w:val="00720B97"/>
    <w:rsid w:val="0074684C"/>
    <w:rsid w:val="007D0B0C"/>
    <w:rsid w:val="008025CB"/>
    <w:rsid w:val="008161A8"/>
    <w:rsid w:val="008E3432"/>
    <w:rsid w:val="008E7093"/>
    <w:rsid w:val="0092183C"/>
    <w:rsid w:val="00954DBF"/>
    <w:rsid w:val="009C79F9"/>
    <w:rsid w:val="00A02D5A"/>
    <w:rsid w:val="00A03171"/>
    <w:rsid w:val="00B520A4"/>
    <w:rsid w:val="00B93DB7"/>
    <w:rsid w:val="00C022B4"/>
    <w:rsid w:val="00C1309F"/>
    <w:rsid w:val="00C16ADF"/>
    <w:rsid w:val="00C336B0"/>
    <w:rsid w:val="00C4284B"/>
    <w:rsid w:val="00C50154"/>
    <w:rsid w:val="00C56019"/>
    <w:rsid w:val="00C64221"/>
    <w:rsid w:val="00D307E0"/>
    <w:rsid w:val="00D43DA6"/>
    <w:rsid w:val="00D63B71"/>
    <w:rsid w:val="00D83DE9"/>
    <w:rsid w:val="00DA361E"/>
    <w:rsid w:val="00DA6E14"/>
    <w:rsid w:val="00DD04A1"/>
    <w:rsid w:val="00E01DB6"/>
    <w:rsid w:val="00E031D1"/>
    <w:rsid w:val="00E52F3A"/>
    <w:rsid w:val="00E95735"/>
    <w:rsid w:val="00EA028F"/>
    <w:rsid w:val="00F32222"/>
    <w:rsid w:val="00F33301"/>
    <w:rsid w:val="00F92323"/>
    <w:rsid w:val="00FC091D"/>
    <w:rsid w:val="00FE2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23F741"/>
  <w15:chartTrackingRefBased/>
  <w15:docId w15:val="{CC1D2A57-A6C8-470A-BACD-DAD52B0C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djustRightInd w:val="0"/>
      <w:snapToGrid w:val="0"/>
      <w:textAlignment w:val="center"/>
    </w:pPr>
    <w:rPr>
      <w:spacing w:val="32"/>
      <w:kern w:val="0"/>
      <w:szCs w:val="20"/>
    </w:rPr>
  </w:style>
  <w:style w:type="paragraph" w:styleId="a4">
    <w:name w:val="Body Text"/>
    <w:basedOn w:val="a"/>
    <w:rPr>
      <w:color w:val="008000"/>
    </w:rPr>
  </w:style>
  <w:style w:type="paragraph" w:styleId="2">
    <w:name w:val="Body Text 2"/>
    <w:basedOn w:val="a"/>
    <w:pPr>
      <w:pBdr>
        <w:top w:val="single" w:sz="4" w:space="1" w:color="auto"/>
        <w:left w:val="single" w:sz="4" w:space="4" w:color="auto"/>
        <w:bottom w:val="single" w:sz="4" w:space="1" w:color="auto"/>
        <w:right w:val="single" w:sz="4" w:space="4" w:color="auto"/>
      </w:pBdr>
    </w:pPr>
  </w:style>
  <w:style w:type="paragraph" w:styleId="a5">
    <w:name w:val="footer"/>
    <w:basedOn w:val="a"/>
    <w:rsid w:val="0063479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415</Words>
  <Characters>415</Characters>
  <Application>Microsoft Office Word</Application>
  <DocSecurity>0</DocSecurity>
  <Lines>30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所有者不明土地管理人による供託公告</vt:lpstr>
      <vt:lpstr>解散公告</vt:lpstr>
    </vt:vector>
  </TitlesOfParts>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所有者不明土地管理人による供託公告</dc:title>
  <dc:subject/>
  <dc:creator>官報公告ひな型</dc:creator>
  <cp:keywords/>
  <cp:lastModifiedBy>兵庫 4</cp:lastModifiedBy>
  <cp:revision>6</cp:revision>
  <cp:lastPrinted>2026-03-26T07:19:00Z</cp:lastPrinted>
  <dcterms:created xsi:type="dcterms:W3CDTF">2026-03-26T07:07:00Z</dcterms:created>
  <dcterms:modified xsi:type="dcterms:W3CDTF">2026-03-26T07:49:00Z</dcterms:modified>
</cp:coreProperties>
</file>