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47" w:rsidRDefault="005E6847">
      <w:pPr>
        <w:pStyle w:val="a7"/>
        <w:rPr>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0;width:1in;height:722.25pt;z-index:251658240" stroked="f">
            <v:textbox style="layout-flow:vertical-ideographic;mso-next-textbox:#_x0000_s1027" inset="5.85pt,.7pt,5.85pt,.7pt">
              <w:txbxContent>
                <w:p w:rsidR="005E6847" w:rsidRDefault="005E6847"/>
                <w:p w:rsidR="005E6847" w:rsidRDefault="005E6847">
                  <w:pPr>
                    <w:pStyle w:val="a3"/>
                    <w:tabs>
                      <w:tab w:val="clear" w:pos="4252"/>
                      <w:tab w:val="clear" w:pos="8504"/>
                    </w:tabs>
                    <w:snapToGrid/>
                    <w:rPr>
                      <w:rFonts w:eastAsia="ＭＳ 明朝"/>
                    </w:rPr>
                  </w:pPr>
                  <w:r>
                    <w:rPr>
                      <w:rFonts w:eastAsia="ＭＳ 明朝" w:hint="eastAsia"/>
                    </w:rPr>
                    <w:t>株式等の有償割当てに関する事項</w:t>
                  </w:r>
                </w:p>
                <w:p w:rsidR="005E6847" w:rsidRDefault="005E6847"/>
              </w:txbxContent>
            </v:textbox>
          </v:shape>
        </w:pict>
      </w:r>
      <w:r>
        <w:rPr>
          <w:rFonts w:hint="eastAsia"/>
          <w:color w:val="auto"/>
          <w:sz w:val="36"/>
        </w:rPr>
        <w:t>基準日設定につき通知公告</w:t>
      </w:r>
    </w:p>
    <w:p w:rsidR="005E6847" w:rsidRDefault="005E6847" w:rsidP="00EA72D2">
      <w:pPr>
        <w:pStyle w:val="a3"/>
        <w:tabs>
          <w:tab w:val="clear" w:pos="4252"/>
          <w:tab w:val="clear" w:pos="8504"/>
        </w:tabs>
        <w:snapToGrid/>
        <w:rPr>
          <w:rFonts w:eastAsia="ＭＳ 明朝"/>
          <w:szCs w:val="24"/>
        </w:rPr>
      </w:pPr>
      <w:r>
        <w:rPr>
          <w:rFonts w:eastAsia="ＭＳ 明朝" w:hint="eastAsia"/>
          <w:szCs w:val="24"/>
        </w:rPr>
        <w:t xml:space="preserve">　当社は、令和●●●年●●月●●●日を基準日と定め、同日午後●●時現在の株主名簿上の株主をもって、令和●●●年●●月●●●日を引受けの申込期日とする募集株式の割当てを受ける株主と定めましたので公告します。</w:t>
      </w:r>
    </w:p>
    <w:p w:rsidR="005E6847" w:rsidRDefault="005E6847" w:rsidP="00EA72D2">
      <w:pPr>
        <w:rPr>
          <w:rFonts w:eastAsia="ＭＳ 明朝"/>
        </w:rPr>
      </w:pPr>
      <w:r>
        <w:rPr>
          <w:rFonts w:eastAsia="ＭＳ 明朝" w:hint="eastAsia"/>
        </w:rPr>
        <w:t xml:space="preserve">　令和●●●年●●月●●●日</w:t>
      </w:r>
    </w:p>
    <w:p w:rsidR="005E6847" w:rsidRDefault="005E6847">
      <w:pPr>
        <w:rPr>
          <w:rFonts w:eastAsia="ＭＳ 明朝"/>
        </w:rPr>
      </w:pPr>
      <w:r>
        <w:rPr>
          <w:rFonts w:eastAsia="ＭＳ 明朝" w:hint="eastAsia"/>
        </w:rPr>
        <w:t xml:space="preserve">　　●●県●●市</w:t>
      </w:r>
    </w:p>
    <w:p w:rsidR="005E6847" w:rsidRDefault="005E6847">
      <w:pPr>
        <w:wordWrap w:val="0"/>
        <w:jc w:val="right"/>
        <w:rPr>
          <w:rFonts w:eastAsia="ＭＳ 明朝"/>
        </w:rPr>
      </w:pPr>
      <w:r>
        <w:rPr>
          <w:rFonts w:eastAsia="ＭＳ 明朝" w:hint="eastAsia"/>
        </w:rPr>
        <w:t xml:space="preserve">●●●●●株式会社　</w:t>
      </w:r>
    </w:p>
    <w:p w:rsidR="005E6847" w:rsidRDefault="005E6847">
      <w:pPr>
        <w:wordWrap w:val="0"/>
        <w:jc w:val="right"/>
        <w:rPr>
          <w:rFonts w:eastAsia="ＭＳ 明朝"/>
        </w:rPr>
      </w:pPr>
      <w:r>
        <w:rPr>
          <w:rFonts w:eastAsia="ＭＳ 明朝" w:hint="eastAsia"/>
        </w:rPr>
        <w:t xml:space="preserve">代表取締役　●●　●●　</w:t>
      </w:r>
    </w:p>
    <w:sectPr w:rsidR="005E6847" w:rsidSect="005E6847">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47" w:rsidRDefault="005E6847">
      <w:r>
        <w:separator/>
      </w:r>
    </w:p>
  </w:endnote>
  <w:endnote w:type="continuationSeparator" w:id="0">
    <w:p w:rsidR="005E6847" w:rsidRDefault="005E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47" w:rsidRDefault="005E6847">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47" w:rsidRDefault="005E6847">
      <w:r>
        <w:separator/>
      </w:r>
    </w:p>
  </w:footnote>
  <w:footnote w:type="continuationSeparator" w:id="0">
    <w:p w:rsidR="005E6847" w:rsidRDefault="005E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47" w:rsidRDefault="005E684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36F"/>
    <w:rsid w:val="000A036F"/>
    <w:rsid w:val="002A6D92"/>
    <w:rsid w:val="003430EA"/>
    <w:rsid w:val="003E5DD6"/>
    <w:rsid w:val="005E6847"/>
    <w:rsid w:val="0096476F"/>
    <w:rsid w:val="00EA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F646EDA6-6616-4E06-A806-FF1437CE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DE7C12"/>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DE7C12"/>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DE7C12"/>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DE7C12"/>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Words>
  <Characters>141</Characters>
  <Application>Microsoft Office Word</Application>
  <DocSecurity>0</DocSecurity>
  <Lines>1</Lines>
  <Paragraphs>1</Paragraphs>
  <ScaleCrop>false</ScaleCrop>
  <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6</cp:revision>
  <dcterms:created xsi:type="dcterms:W3CDTF">2006-07-08T15:50:00Z</dcterms:created>
  <dcterms:modified xsi:type="dcterms:W3CDTF">2019-04-03T07:51:00Z</dcterms:modified>
</cp:coreProperties>
</file>