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C9" w:rsidRDefault="000852C9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株主割当ての株式等募集につき通知公告</w:t>
      </w:r>
    </w:p>
    <w:p w:rsidR="000852C9" w:rsidRDefault="000852C9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当社は、株主に対して株式●●株に対し▲▲株</w:t>
      </w:r>
      <w:r>
        <w:rPr>
          <w:rFonts w:hint="eastAsia"/>
          <w:color w:val="FF0000"/>
        </w:rPr>
        <w:t>（又は新株予約権▲▲個）</w:t>
      </w:r>
      <w:r>
        <w:rPr>
          <w:rFonts w:hint="eastAsia"/>
          <w:color w:val="auto"/>
        </w:rPr>
        <w:t>を割り当てる株式</w:t>
      </w:r>
      <w:r>
        <w:rPr>
          <w:rFonts w:hint="eastAsia"/>
          <w:color w:val="FF0000"/>
        </w:rPr>
        <w:t>（又は新株予約権）</w:t>
      </w:r>
      <w:r>
        <w:rPr>
          <w:rFonts w:hint="eastAsia"/>
          <w:color w:val="auto"/>
        </w:rPr>
        <w:t>の募集を行うことにいたしましたので公告します。</w:t>
      </w:r>
    </w:p>
    <w:p w:rsidR="000852C9" w:rsidRPr="00683794" w:rsidRDefault="000852C9">
      <w:pPr>
        <w:rPr>
          <w:rFonts w:hint="eastAsia"/>
          <w:color w:val="993300"/>
        </w:rPr>
      </w:pPr>
      <w:r w:rsidRPr="00683794">
        <w:rPr>
          <w:rFonts w:hint="eastAsia"/>
          <w:color w:val="993300"/>
        </w:rPr>
        <w:t xml:space="preserve">　</w:t>
      </w:r>
      <w:r w:rsidR="006E1465">
        <w:rPr>
          <w:rFonts w:hint="eastAsia"/>
          <w:color w:val="993300"/>
        </w:rPr>
        <w:t>令和</w:t>
      </w:r>
      <w:r w:rsidRPr="00683794">
        <w:rPr>
          <w:rFonts w:hint="eastAsia"/>
          <w:color w:val="993300"/>
        </w:rPr>
        <w:t>●●年●●月●●日</w:t>
      </w:r>
    </w:p>
    <w:p w:rsidR="000852C9" w:rsidRDefault="000852C9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0852C9" w:rsidRDefault="000852C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0852C9" w:rsidRDefault="000852C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0852C9" w:rsidRDefault="000852C9">
      <w:pPr>
        <w:jc w:val="right"/>
        <w:rPr>
          <w:rFonts w:hint="eastAsia"/>
        </w:rPr>
      </w:pPr>
    </w:p>
    <w:p w:rsidR="000852C9" w:rsidRDefault="000852C9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0852C9" w:rsidRDefault="00683794" w:rsidP="0068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sectPr w:rsidR="000852C9" w:rsidSect="003704A2">
      <w:footerReference w:type="default" r:id="rId6"/>
      <w:pgSz w:w="16838" w:h="11906" w:orient="landscape" w:code="9"/>
      <w:pgMar w:top="1418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98" w:rsidRDefault="009B2398">
      <w:r>
        <w:separator/>
      </w:r>
    </w:p>
  </w:endnote>
  <w:endnote w:type="continuationSeparator" w:id="0">
    <w:p w:rsidR="009B2398" w:rsidRDefault="009B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A2" w:rsidRPr="003704A2" w:rsidRDefault="003704A2" w:rsidP="003704A2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98" w:rsidRDefault="009B2398">
      <w:r>
        <w:separator/>
      </w:r>
    </w:p>
  </w:footnote>
  <w:footnote w:type="continuationSeparator" w:id="0">
    <w:p w:rsidR="009B2398" w:rsidRDefault="009B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794"/>
    <w:rsid w:val="000852C9"/>
    <w:rsid w:val="00134121"/>
    <w:rsid w:val="002D00FD"/>
    <w:rsid w:val="003704A2"/>
    <w:rsid w:val="00683794"/>
    <w:rsid w:val="006E1465"/>
    <w:rsid w:val="009B2398"/>
    <w:rsid w:val="00B64530"/>
    <w:rsid w:val="00D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E86C2-1A97-45D8-8759-EE289749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837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株主割当ての株式等募集につき通知公告</vt:lpstr>
      <vt:lpstr>株主割当ての株式等募集につき通知公告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株主割当ての株式等募集につき通知公告</dc:title>
  <dc:subject/>
  <dc:creator>官報公告ひな型</dc:creator>
  <cp:keywords/>
  <cp:lastModifiedBy>kanpoh</cp:lastModifiedBy>
  <cp:revision>2</cp:revision>
  <cp:lastPrinted>2006-04-27T23:47:00Z</cp:lastPrinted>
  <dcterms:created xsi:type="dcterms:W3CDTF">2019-04-02T06:04:00Z</dcterms:created>
  <dcterms:modified xsi:type="dcterms:W3CDTF">2019-04-02T06:04:00Z</dcterms:modified>
</cp:coreProperties>
</file>