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738" w:rsidRDefault="00540738">
      <w:pPr>
        <w:pStyle w:val="a4"/>
        <w:rPr>
          <w:rFonts w:hint="eastAsia"/>
          <w:color w:val="auto"/>
        </w:rPr>
      </w:pPr>
      <w:bookmarkStart w:id="0" w:name="_GoBack"/>
      <w:bookmarkEnd w:id="0"/>
      <w:r>
        <w:rPr>
          <w:rFonts w:hint="eastAsia"/>
          <w:color w:val="auto"/>
        </w:rPr>
        <w:t>基準日設定につき通知公告</w:t>
      </w:r>
    </w:p>
    <w:p w:rsidR="00540738" w:rsidRDefault="00540738">
      <w:pPr>
        <w:pStyle w:val="a4"/>
        <w:rPr>
          <w:rFonts w:hint="eastAsia"/>
          <w:color w:val="auto"/>
        </w:rPr>
      </w:pPr>
      <w:r>
        <w:rPr>
          <w:rFonts w:hint="eastAsia"/>
          <w:color w:val="auto"/>
        </w:rPr>
        <w:t xml:space="preserve">　当社は、</w:t>
      </w:r>
      <w:r w:rsidR="00014A01">
        <w:rPr>
          <w:rFonts w:hint="eastAsia"/>
          <w:color w:val="auto"/>
        </w:rPr>
        <w:t>令和</w:t>
      </w:r>
      <w:r>
        <w:rPr>
          <w:rFonts w:hint="eastAsia"/>
          <w:color w:val="auto"/>
        </w:rPr>
        <w:t>●●年●●月●●●日を基準日と定め、同日午後●●時現在の株主名簿上の株主又は登録株式質権者をもって、剰余金の配当を受ける権利者と定めましたので公告します。</w:t>
      </w:r>
    </w:p>
    <w:p w:rsidR="00540738" w:rsidRPr="00856EF4" w:rsidRDefault="00540738">
      <w:pPr>
        <w:rPr>
          <w:rFonts w:hint="eastAsia"/>
          <w:color w:val="993300"/>
        </w:rPr>
      </w:pPr>
      <w:r w:rsidRPr="00856EF4">
        <w:rPr>
          <w:rFonts w:hint="eastAsia"/>
          <w:color w:val="993300"/>
        </w:rPr>
        <w:t xml:space="preserve">　</w:t>
      </w:r>
      <w:r w:rsidR="00014A01">
        <w:rPr>
          <w:rFonts w:hint="eastAsia"/>
          <w:color w:val="993300"/>
        </w:rPr>
        <w:t>令和</w:t>
      </w:r>
      <w:r w:rsidRPr="00856EF4">
        <w:rPr>
          <w:rFonts w:hint="eastAsia"/>
          <w:color w:val="993300"/>
        </w:rPr>
        <w:t>●●年●●月●●日</w:t>
      </w:r>
    </w:p>
    <w:p w:rsidR="00540738" w:rsidRDefault="00540738">
      <w:pPr>
        <w:rPr>
          <w:rFonts w:hint="eastAsia"/>
        </w:rPr>
      </w:pPr>
      <w:r>
        <w:rPr>
          <w:rFonts w:hint="eastAsia"/>
        </w:rPr>
        <w:t xml:space="preserve">　　東京都港区虎ノ門●丁目●番●号</w:t>
      </w:r>
    </w:p>
    <w:p w:rsidR="00540738" w:rsidRDefault="00540738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日本県官報販売所株式会社　</w:t>
      </w:r>
    </w:p>
    <w:p w:rsidR="00540738" w:rsidRDefault="00540738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代表取締役　日本　太郎　</w:t>
      </w:r>
    </w:p>
    <w:p w:rsidR="00540738" w:rsidRDefault="00540738">
      <w:pPr>
        <w:jc w:val="right"/>
        <w:rPr>
          <w:rFonts w:hint="eastAsia"/>
        </w:rPr>
      </w:pPr>
    </w:p>
    <w:p w:rsidR="00856EF4" w:rsidRDefault="00856EF4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252"/>
          <w:tab w:val="clear" w:pos="8504"/>
        </w:tabs>
        <w:adjustRightInd/>
        <w:snapToGrid/>
        <w:textAlignment w:val="auto"/>
        <w:rPr>
          <w:rFonts w:hint="eastAsia"/>
          <w:sz w:val="28"/>
        </w:rPr>
      </w:pPr>
      <w:r w:rsidRPr="00425046">
        <w:rPr>
          <w:rFonts w:hint="eastAsia"/>
          <w:color w:val="993300"/>
          <w:spacing w:val="0"/>
          <w:kern w:val="2"/>
          <w:sz w:val="28"/>
          <w:szCs w:val="24"/>
        </w:rPr>
        <w:t>茶字は掲載日になります。</w:t>
      </w:r>
    </w:p>
    <w:p w:rsidR="00540738" w:rsidRDefault="0054073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252"/>
          <w:tab w:val="clear" w:pos="8504"/>
        </w:tabs>
        <w:adjustRightInd/>
        <w:snapToGrid/>
        <w:textAlignment w:val="auto"/>
        <w:rPr>
          <w:rFonts w:hint="eastAsia"/>
          <w:spacing w:val="0"/>
          <w:kern w:val="2"/>
          <w:sz w:val="28"/>
          <w:szCs w:val="24"/>
        </w:rPr>
      </w:pPr>
      <w:r>
        <w:rPr>
          <w:rFonts w:hint="eastAsia"/>
          <w:sz w:val="28"/>
        </w:rPr>
        <w:t>剰余金の中間配当に関する事項</w:t>
      </w:r>
    </w:p>
    <w:p w:rsidR="00540738" w:rsidRDefault="00540738">
      <w:pPr>
        <w:rPr>
          <w:rFonts w:hint="eastAsia"/>
        </w:rPr>
      </w:pPr>
    </w:p>
    <w:p w:rsidR="00540738" w:rsidRDefault="00540738">
      <w:pPr>
        <w:rPr>
          <w:rFonts w:hint="eastAsia"/>
        </w:rPr>
      </w:pPr>
    </w:p>
    <w:sectPr w:rsidR="00540738" w:rsidSect="00946DBC">
      <w:footerReference w:type="default" r:id="rId6"/>
      <w:pgSz w:w="16838" w:h="11906" w:orient="landscape" w:code="9"/>
      <w:pgMar w:top="1474" w:right="1134" w:bottom="1928" w:left="1134" w:header="851" w:footer="992" w:gutter="0"/>
      <w:cols w:space="425"/>
      <w:textDirection w:val="tbRl"/>
      <w:docGrid w:type="linesAndChars" w:linePitch="490" w:charSpace="54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3E1" w:rsidRDefault="00D673E1">
      <w:r>
        <w:separator/>
      </w:r>
    </w:p>
  </w:endnote>
  <w:endnote w:type="continuationSeparator" w:id="0">
    <w:p w:rsidR="00D673E1" w:rsidRDefault="00D67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DBC" w:rsidRPr="00946DBC" w:rsidRDefault="00946DBC" w:rsidP="00946DBC">
    <w:pPr>
      <w:pStyle w:val="a5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hint="eastAsia"/>
        <w:sz w:val="32"/>
        <w:szCs w:val="32"/>
      </w:rPr>
    </w:pPr>
    <w:r>
      <w:rPr>
        <w:rFonts w:hint="eastAsia"/>
        <w:sz w:val="32"/>
        <w:szCs w:val="32"/>
      </w:rPr>
      <w:t xml:space="preserve">兵庫県官報販売所　</w:t>
    </w:r>
    <w:r>
      <w:rPr>
        <w:sz w:val="32"/>
        <w:szCs w:val="32"/>
      </w:rPr>
      <w:t>TEL 078-341-0637</w:t>
    </w:r>
    <w:r>
      <w:rPr>
        <w:rFonts w:hint="eastAsia"/>
        <w:sz w:val="32"/>
        <w:szCs w:val="32"/>
      </w:rPr>
      <w:t xml:space="preserve">　</w:t>
    </w:r>
    <w:r>
      <w:rPr>
        <w:sz w:val="32"/>
        <w:szCs w:val="32"/>
      </w:rPr>
      <w:t>FAX 078-382-1275</w:t>
    </w:r>
    <w:r>
      <w:rPr>
        <w:rFonts w:hint="eastAsia"/>
        <w:sz w:val="32"/>
        <w:szCs w:val="32"/>
      </w:rPr>
      <w:t xml:space="preserve">　</w:t>
    </w:r>
    <w:r>
      <w:rPr>
        <w:sz w:val="32"/>
        <w:szCs w:val="32"/>
      </w:rPr>
      <w:t>office@kanpo-ad.com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3E1" w:rsidRDefault="00D673E1">
      <w:r>
        <w:separator/>
      </w:r>
    </w:p>
  </w:footnote>
  <w:footnote w:type="continuationSeparator" w:id="0">
    <w:p w:rsidR="00D673E1" w:rsidRDefault="00D673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387"/>
  <w:drawingGridVerticalSpacing w:val="2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6EF4"/>
    <w:rsid w:val="00014A01"/>
    <w:rsid w:val="00107D05"/>
    <w:rsid w:val="00500CC2"/>
    <w:rsid w:val="00540738"/>
    <w:rsid w:val="00856EF4"/>
    <w:rsid w:val="00946DBC"/>
    <w:rsid w:val="00A22C8F"/>
    <w:rsid w:val="00CD4092"/>
    <w:rsid w:val="00D6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E3B094B-4165-4A6F-8473-27921158B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36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adjustRightInd w:val="0"/>
      <w:snapToGrid w:val="0"/>
      <w:textAlignment w:val="center"/>
    </w:pPr>
    <w:rPr>
      <w:spacing w:val="32"/>
      <w:kern w:val="0"/>
      <w:szCs w:val="20"/>
    </w:rPr>
  </w:style>
  <w:style w:type="paragraph" w:styleId="a4">
    <w:name w:val="Body Text"/>
    <w:basedOn w:val="a"/>
    <w:rPr>
      <w:color w:val="008000"/>
    </w:rPr>
  </w:style>
  <w:style w:type="paragraph" w:styleId="2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styleId="a5">
    <w:name w:val="footer"/>
    <w:basedOn w:val="a"/>
    <w:rsid w:val="00856EF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7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基準日設定につき通知公告</vt:lpstr>
      <vt:lpstr>基準日設定につき通知公告</vt:lpstr>
    </vt:vector>
  </TitlesOfParts>
  <Company/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基準日設定につき通知公告</dc:title>
  <dc:subject/>
  <dc:creator>官報公告ひな型</dc:creator>
  <cp:keywords/>
  <cp:lastModifiedBy>kanpoh</cp:lastModifiedBy>
  <cp:revision>2</cp:revision>
  <cp:lastPrinted>2006-04-27T23:42:00Z</cp:lastPrinted>
  <dcterms:created xsi:type="dcterms:W3CDTF">2019-04-02T06:16:00Z</dcterms:created>
  <dcterms:modified xsi:type="dcterms:W3CDTF">2019-04-02T06:16:00Z</dcterms:modified>
</cp:coreProperties>
</file>