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15" w:rsidRDefault="00784315">
      <w:pPr>
        <w:pStyle w:val="a4"/>
        <w:rPr>
          <w:rFonts w:hint="eastAsia"/>
          <w:color w:val="auto"/>
        </w:rPr>
      </w:pPr>
      <w:bookmarkStart w:id="0" w:name="_GoBack"/>
      <w:bookmarkEnd w:id="0"/>
      <w:r>
        <w:rPr>
          <w:rFonts w:hint="eastAsia"/>
          <w:color w:val="auto"/>
        </w:rPr>
        <w:t>吸収分割公告</w:t>
      </w:r>
    </w:p>
    <w:p w:rsidR="00784315" w:rsidRDefault="00784315">
      <w:pPr>
        <w:pStyle w:val="a4"/>
        <w:rPr>
          <w:rFonts w:hint="eastAsia"/>
          <w:color w:val="auto"/>
        </w:rPr>
      </w:pPr>
      <w:r>
        <w:rPr>
          <w:rFonts w:hint="eastAsia"/>
          <w:color w:val="auto"/>
        </w:rPr>
        <w:t xml:space="preserve">　当社（甲）は、吸収分割により中央県官報販売所（乙、住所</w:t>
      </w:r>
      <w:smartTag w:uri="schemas-MSNCTYST-com/MSNCTYST" w:element="MSNCTYST">
        <w:smartTagPr>
          <w:attr w:name="Address" w:val="神戸市中央区北長狭通"/>
          <w:attr w:name="AddressList" w:val="28:兵庫県神戸市中央区北長狭通;"/>
        </w:smartTagPr>
        <w:r>
          <w:rPr>
            <w:rFonts w:hint="eastAsia"/>
            <w:color w:val="000000"/>
          </w:rPr>
          <w:t>神戸市中央区北長狭通</w:t>
        </w:r>
      </w:smartTag>
      <w:r>
        <w:rPr>
          <w:rFonts w:hint="eastAsia"/>
          <w:color w:val="000000"/>
        </w:rPr>
        <w:t>●丁目●番●</w:t>
      </w:r>
      <w:r>
        <w:rPr>
          <w:rFonts w:hint="eastAsia"/>
          <w:color w:val="auto"/>
        </w:rPr>
        <w:t>号）の●●●●事業に関する権利義務を承継することにいたしましたので公告します。</w:t>
      </w:r>
    </w:p>
    <w:p w:rsidR="004C0526" w:rsidRDefault="004C0526" w:rsidP="004C0526">
      <w:pPr>
        <w:pStyle w:val="2"/>
        <w:pBdr>
          <w:top w:val="none" w:sz="0" w:space="0" w:color="auto"/>
          <w:left w:val="none" w:sz="0" w:space="0" w:color="auto"/>
          <w:bottom w:val="none" w:sz="0" w:space="0" w:color="auto"/>
          <w:right w:val="none" w:sz="0" w:space="0" w:color="auto"/>
        </w:pBdr>
        <w:rPr>
          <w:rFonts w:hint="eastAsia"/>
          <w:color w:val="008000"/>
        </w:rPr>
      </w:pPr>
      <w:r>
        <w:rPr>
          <w:rFonts w:hint="eastAsia"/>
          <w:color w:val="008000"/>
        </w:rPr>
        <w:t xml:space="preserve">　効力発生日は令和●●年●●月●●●日であり、当社の株主総会の承認決議は令和●●年●●月●●●日に終了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784315" w:rsidRDefault="00784315">
      <w:pPr>
        <w:pStyle w:val="2"/>
        <w:pBdr>
          <w:top w:val="none" w:sz="0" w:space="0" w:color="auto"/>
          <w:left w:val="none" w:sz="0" w:space="0" w:color="auto"/>
          <w:bottom w:val="none" w:sz="0" w:space="0" w:color="auto"/>
          <w:right w:val="none" w:sz="0" w:space="0" w:color="auto"/>
        </w:pBdr>
        <w:rPr>
          <w:rFonts w:hint="eastAsia"/>
        </w:rPr>
      </w:pPr>
      <w:r>
        <w:rPr>
          <w:rFonts w:hint="eastAsia"/>
        </w:rPr>
        <w:t xml:space="preserve">　この会社分割に異議のある債権者は、本公告掲載の翌日から一箇月以内にお申し出下さい。</w:t>
      </w:r>
    </w:p>
    <w:p w:rsidR="00784315" w:rsidRDefault="00784315">
      <w:pPr>
        <w:rPr>
          <w:rFonts w:hint="eastAsia"/>
        </w:rPr>
      </w:pPr>
      <w:r>
        <w:rPr>
          <w:rFonts w:hint="eastAsia"/>
        </w:rPr>
        <w:t xml:space="preserve">　</w:t>
      </w:r>
      <w:r>
        <w:t>なお、最終貸借対照表の</w:t>
      </w:r>
      <w:r>
        <w:rPr>
          <w:rFonts w:hint="eastAsia"/>
        </w:rPr>
        <w:t>要旨</w:t>
      </w:r>
      <w:r>
        <w:t>は次のとおりです。</w:t>
      </w:r>
    </w:p>
    <w:p w:rsidR="004C0526" w:rsidRDefault="004C0526" w:rsidP="004C0526">
      <w:pPr>
        <w:rPr>
          <w:rFonts w:hint="eastAsia"/>
          <w:color w:val="993300"/>
        </w:rPr>
      </w:pPr>
      <w:r>
        <w:rPr>
          <w:rFonts w:hint="eastAsia"/>
          <w:color w:val="993300"/>
        </w:rPr>
        <w:t xml:space="preserve">　令和●●年●●月●●●日</w:t>
      </w:r>
    </w:p>
    <w:p w:rsidR="00784315" w:rsidRDefault="00784315">
      <w:pPr>
        <w:rPr>
          <w:rFonts w:hint="eastAsia"/>
        </w:rPr>
      </w:pPr>
      <w:r>
        <w:rPr>
          <w:rFonts w:hint="eastAsia"/>
        </w:rPr>
        <w:t xml:space="preserve">　　</w:t>
      </w:r>
      <w:smartTag w:uri="schemas-MSNCTYST-com/MSNCTYST" w:element="MSNCTYST">
        <w:smartTagPr>
          <w:attr w:name="Address" w:val="東京都港区虎ノ門"/>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smartTagPr>
        <w:r>
          <w:rPr>
            <w:rFonts w:hint="eastAsia"/>
          </w:rPr>
          <w:t>東京都港区虎ノ門</w:t>
        </w:r>
      </w:smartTag>
      <w:r>
        <w:rPr>
          <w:rFonts w:hint="eastAsia"/>
        </w:rPr>
        <w:t>●丁目●番●号</w:t>
      </w:r>
    </w:p>
    <w:p w:rsidR="00784315" w:rsidRDefault="00784315">
      <w:pPr>
        <w:wordWrap w:val="0"/>
        <w:jc w:val="right"/>
        <w:rPr>
          <w:rFonts w:hint="eastAsia"/>
        </w:rPr>
      </w:pPr>
      <w:r>
        <w:rPr>
          <w:rFonts w:hint="eastAsia"/>
        </w:rPr>
        <w:t xml:space="preserve">日本県官報販売所株式会社　</w:t>
      </w:r>
    </w:p>
    <w:p w:rsidR="00784315" w:rsidRDefault="00784315">
      <w:pPr>
        <w:wordWrap w:val="0"/>
        <w:jc w:val="right"/>
        <w:rPr>
          <w:rFonts w:hint="eastAsia"/>
        </w:rPr>
      </w:pPr>
      <w:r>
        <w:rPr>
          <w:rFonts w:hint="eastAsia"/>
        </w:rPr>
        <w:t xml:space="preserve">代表取締役　日本　太郎　</w:t>
      </w:r>
    </w:p>
    <w:p w:rsidR="00784315" w:rsidRDefault="00784315">
      <w:pPr>
        <w:jc w:val="right"/>
        <w:rPr>
          <w:rFonts w:hint="eastAsia"/>
        </w:rPr>
      </w:pPr>
    </w:p>
    <w:p w:rsidR="00784315" w:rsidRDefault="00784315">
      <w:pPr>
        <w:pStyle w:val="a3"/>
        <w:pBdr>
          <w:top w:val="single" w:sz="4" w:space="1" w:color="auto"/>
          <w:left w:val="single" w:sz="4" w:space="4" w:color="auto"/>
          <w:bottom w:val="single" w:sz="4" w:space="1" w:color="auto"/>
          <w:right w:val="single" w:sz="4" w:space="4" w:color="auto"/>
        </w:pBdr>
        <w:rPr>
          <w:rFonts w:hint="eastAsia"/>
          <w:sz w:val="28"/>
        </w:rPr>
      </w:pPr>
      <w:r>
        <w:rPr>
          <w:sz w:val="28"/>
        </w:rPr>
        <w:t>吸収</w:t>
      </w:r>
      <w:r>
        <w:rPr>
          <w:rFonts w:hint="eastAsia"/>
          <w:sz w:val="28"/>
        </w:rPr>
        <w:t>分割</w:t>
      </w:r>
      <w:r>
        <w:rPr>
          <w:sz w:val="28"/>
        </w:rPr>
        <w:t>・</w:t>
      </w:r>
      <w:r>
        <w:rPr>
          <w:rFonts w:hint="eastAsia"/>
          <w:sz w:val="28"/>
        </w:rPr>
        <w:t>承継会社が単独</w:t>
      </w:r>
      <w:r>
        <w:rPr>
          <w:sz w:val="28"/>
        </w:rPr>
        <w:t>で掲載</w:t>
      </w:r>
      <w:r>
        <w:rPr>
          <w:rFonts w:hint="eastAsia"/>
          <w:sz w:val="28"/>
        </w:rPr>
        <w:t>・株主等通知公告併用型</w:t>
      </w:r>
    </w:p>
    <w:p w:rsidR="008173F8" w:rsidRDefault="008173F8">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rPr>
        <w:t>茶字は掲載日になります。</w:t>
      </w:r>
    </w:p>
    <w:p w:rsidR="00784315" w:rsidRDefault="00784315">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784315" w:rsidRDefault="00784315">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rFonts w:hint="eastAsia"/>
          <w:sz w:val="28"/>
        </w:rPr>
        <w:t>最終貸借対照表事項の記載は当該会社だけでなく、全ての会社の掲載が必要です。</w:t>
      </w:r>
    </w:p>
    <w:p w:rsidR="00EC073A" w:rsidRDefault="00EC073A" w:rsidP="00EC073A">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rFonts w:hint="eastAsia"/>
          <w:sz w:val="28"/>
        </w:rPr>
        <w:t>乙が甲の株式を所有している場合は</w:t>
      </w:r>
      <w:r>
        <w:rPr>
          <w:rFonts w:hint="eastAsia"/>
          <w:color w:val="FF0000"/>
          <w:sz w:val="28"/>
        </w:rPr>
        <w:t>「●●●事業に関する権利義務（甲株式●●株を含む）」</w:t>
      </w:r>
      <w:r>
        <w:rPr>
          <w:rFonts w:hint="eastAsia"/>
          <w:sz w:val="28"/>
        </w:rPr>
        <w:t>とする</w:t>
      </w:r>
    </w:p>
    <w:p w:rsidR="00EE2586" w:rsidRDefault="00EE2586" w:rsidP="00EC073A">
      <w:pPr>
        <w:pBdr>
          <w:top w:val="single" w:sz="4" w:space="1" w:color="auto"/>
          <w:left w:val="single" w:sz="4" w:space="4" w:color="auto"/>
          <w:bottom w:val="single" w:sz="4" w:space="1" w:color="auto"/>
          <w:right w:val="single" w:sz="4" w:space="4" w:color="auto"/>
        </w:pBdr>
        <w:rPr>
          <w:rFonts w:hint="eastAsia"/>
          <w:sz w:val="28"/>
        </w:rPr>
      </w:pPr>
    </w:p>
    <w:p w:rsidR="00EE2586" w:rsidRPr="00B5602D" w:rsidRDefault="00EE2586" w:rsidP="00EE2586">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lastRenderedPageBreak/>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EE2586" w:rsidRPr="00EE2586" w:rsidRDefault="00EE2586" w:rsidP="00EE2586">
      <w:pPr>
        <w:pBdr>
          <w:top w:val="single" w:sz="4" w:space="1" w:color="auto"/>
          <w:left w:val="single" w:sz="4" w:space="4" w:color="auto"/>
          <w:bottom w:val="single" w:sz="4" w:space="1" w:color="auto"/>
          <w:right w:val="single" w:sz="4" w:space="4" w:color="auto"/>
        </w:pBdr>
        <w:rPr>
          <w:sz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p w:rsidR="00784315" w:rsidRDefault="00784315">
      <w:pPr>
        <w:rPr>
          <w:rFonts w:hint="eastAsia"/>
        </w:rPr>
      </w:pPr>
    </w:p>
    <w:sectPr w:rsidR="00784315" w:rsidSect="00F81293">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93" w:rsidRDefault="00626793">
      <w:r>
        <w:separator/>
      </w:r>
    </w:p>
  </w:endnote>
  <w:endnote w:type="continuationSeparator" w:id="0">
    <w:p w:rsidR="00626793" w:rsidRDefault="0062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93" w:rsidRPr="00F81293" w:rsidRDefault="00F81293" w:rsidP="00F81293">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93" w:rsidRDefault="00626793">
      <w:r>
        <w:separator/>
      </w:r>
    </w:p>
  </w:footnote>
  <w:footnote w:type="continuationSeparator" w:id="0">
    <w:p w:rsidR="00626793" w:rsidRDefault="00626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15"/>
    <w:rsid w:val="00006418"/>
    <w:rsid w:val="004C0526"/>
    <w:rsid w:val="00607776"/>
    <w:rsid w:val="00626793"/>
    <w:rsid w:val="00633AC4"/>
    <w:rsid w:val="00641C8A"/>
    <w:rsid w:val="00784315"/>
    <w:rsid w:val="008173F8"/>
    <w:rsid w:val="009D4B5E"/>
    <w:rsid w:val="00B42662"/>
    <w:rsid w:val="00B83A07"/>
    <w:rsid w:val="00E62E0B"/>
    <w:rsid w:val="00EC073A"/>
    <w:rsid w:val="00EE2586"/>
    <w:rsid w:val="00F8028D"/>
    <w:rsid w:val="00F81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7B211FC6-04F9-45BF-A6F1-11637D05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EC073A"/>
    <w:pPr>
      <w:tabs>
        <w:tab w:val="center" w:pos="4252"/>
        <w:tab w:val="right" w:pos="8504"/>
      </w:tabs>
      <w:snapToGrid w:val="0"/>
    </w:pPr>
  </w:style>
  <w:style w:type="character" w:styleId="a6">
    <w:name w:val="Hyperlink"/>
    <w:rsid w:val="00EE2586"/>
    <w:rPr>
      <w:color w:val="0000FF"/>
      <w:u w:val="single"/>
    </w:rPr>
  </w:style>
  <w:style w:type="character" w:styleId="a7">
    <w:name w:val="FollowedHyperlink"/>
    <w:rsid w:val="00EE25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580</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官報公告ひな型</dc:creator>
  <cp:keywords/>
  <cp:lastModifiedBy>kanpo3</cp:lastModifiedBy>
  <cp:revision>2</cp:revision>
  <dcterms:created xsi:type="dcterms:W3CDTF">2019-04-02T07:36:00Z</dcterms:created>
  <dcterms:modified xsi:type="dcterms:W3CDTF">2019-04-02T07:36:00Z</dcterms:modified>
</cp:coreProperties>
</file>