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30" w:rsidRDefault="00C41F30" w:rsidP="00C41F30">
      <w:pPr>
        <w:rPr>
          <w:rFonts w:hint="eastAsia"/>
        </w:rPr>
      </w:pPr>
      <w:bookmarkStart w:id="0" w:name="_GoBack"/>
      <w:bookmarkEnd w:id="0"/>
      <w:r>
        <w:rPr>
          <w:rFonts w:hint="eastAsia"/>
        </w:rPr>
        <w:t>募集株式の特定引受人に関する通知公告</w:t>
      </w:r>
    </w:p>
    <w:p w:rsidR="008E71B6" w:rsidRDefault="008E71B6" w:rsidP="008E71B6">
      <w:pPr>
        <w:rPr>
          <w:rFonts w:hint="eastAsia"/>
        </w:rPr>
      </w:pPr>
      <w:r>
        <w:rPr>
          <w:rFonts w:hint="eastAsia"/>
        </w:rPr>
        <w:t xml:space="preserve">　当社が、令和●●●年●●月●●●日に募集事項を決定いたしました募集株式の発行につき、左記のとおり特定引受人が生ずることとなりましたので公告します。</w:t>
      </w:r>
    </w:p>
    <w:p w:rsidR="00C41F30" w:rsidRDefault="00C41F30" w:rsidP="00C41F30">
      <w:pPr>
        <w:rPr>
          <w:rFonts w:hint="eastAsia"/>
        </w:rPr>
      </w:pPr>
      <w:r>
        <w:rPr>
          <w:rFonts w:hint="eastAsia"/>
        </w:rPr>
        <w:t xml:space="preserve">　　　記</w:t>
      </w:r>
    </w:p>
    <w:p w:rsidR="00C41F30" w:rsidRDefault="00C41F30" w:rsidP="00C41F30">
      <w:pPr>
        <w:ind w:left="387" w:hangingChars="100" w:hanging="387"/>
        <w:rPr>
          <w:rFonts w:hint="eastAsia"/>
        </w:rPr>
      </w:pPr>
      <w:r>
        <w:rPr>
          <w:rFonts w:hint="eastAsia"/>
        </w:rPr>
        <w:t>一、特定引受人の氏名又は名称及び住所　中央官報販売所株式会社　東京都港区虎ノ門●丁目●番●号</w:t>
      </w:r>
    </w:p>
    <w:p w:rsidR="00C41F30" w:rsidRDefault="00C41F30" w:rsidP="00C41F30">
      <w:pPr>
        <w:ind w:left="387" w:hangingChars="100" w:hanging="387"/>
        <w:rPr>
          <w:rFonts w:hint="eastAsia"/>
        </w:rPr>
      </w:pPr>
      <w:r>
        <w:rPr>
          <w:rFonts w:hint="eastAsia"/>
        </w:rPr>
        <w:t>一、特定引受人がその引き受けた募集株式の株主となった場合に有することとなる議決権の数</w:t>
      </w:r>
    </w:p>
    <w:p w:rsidR="00C41F30" w:rsidRDefault="00C41F30" w:rsidP="00C41F30">
      <w:pPr>
        <w:ind w:left="387" w:hangingChars="100" w:hanging="387"/>
        <w:rPr>
          <w:rFonts w:hint="eastAsia"/>
        </w:rPr>
      </w:pPr>
      <w:r>
        <w:rPr>
          <w:rFonts w:hint="eastAsia"/>
        </w:rPr>
        <w:t xml:space="preserve">　　　　　　　　　　　　　　　　　　●●●個</w:t>
      </w:r>
    </w:p>
    <w:p w:rsidR="00C41F30" w:rsidRDefault="00C41F30" w:rsidP="00C41F30">
      <w:pPr>
        <w:rPr>
          <w:rFonts w:hint="eastAsia"/>
        </w:rPr>
      </w:pPr>
      <w:r>
        <w:rPr>
          <w:rFonts w:hint="eastAsia"/>
        </w:rPr>
        <w:t>一、募集株式に係る議決権の数　　　　●●●個</w:t>
      </w:r>
    </w:p>
    <w:p w:rsidR="00C41F30" w:rsidRDefault="00C41F30" w:rsidP="00C41F30">
      <w:pPr>
        <w:ind w:left="387" w:hangingChars="100" w:hanging="387"/>
        <w:rPr>
          <w:rFonts w:hint="eastAsia"/>
        </w:rPr>
      </w:pPr>
      <w:r>
        <w:rPr>
          <w:rFonts w:hint="eastAsia"/>
        </w:rPr>
        <w:t>一、募集株式の引受人の全員がその引き受けた募集株式の株主となった場合における総株主の</w:t>
      </w:r>
      <w:r w:rsidRPr="00C41F30">
        <w:rPr>
          <w:rFonts w:hint="eastAsia"/>
          <w:spacing w:val="14"/>
          <w:kern w:val="0"/>
          <w:fitText w:val="8127" w:id="884168704"/>
        </w:rPr>
        <w:t>議決権の数　　　　　　　　　　　　●●●</w:t>
      </w:r>
      <w:r w:rsidRPr="00C41F30">
        <w:rPr>
          <w:rFonts w:hint="eastAsia"/>
          <w:spacing w:val="4"/>
          <w:kern w:val="0"/>
          <w:fitText w:val="8127" w:id="884168704"/>
        </w:rPr>
        <w:t>個</w:t>
      </w:r>
    </w:p>
    <w:p w:rsidR="00C41F30" w:rsidRDefault="00C41F30" w:rsidP="00C41F30">
      <w:pPr>
        <w:ind w:left="387" w:hangingChars="100" w:hanging="387"/>
        <w:rPr>
          <w:rFonts w:hint="eastAsia"/>
        </w:rPr>
      </w:pPr>
      <w:r>
        <w:rPr>
          <w:rFonts w:hint="eastAsia"/>
        </w:rPr>
        <w:t>一、特定引受人に対する募集株式の割当て又は特定引受人との間の法第二百五条第一項の契約の締結に関する取締役会の判断及びその理由</w:t>
      </w:r>
    </w:p>
    <w:p w:rsidR="00C41F30" w:rsidRDefault="00C41F30" w:rsidP="00C41F30"/>
    <w:p w:rsidR="00C41F30" w:rsidRDefault="00C41F30" w:rsidP="00C41F30">
      <w:pPr>
        <w:ind w:left="387" w:hangingChars="100" w:hanging="387"/>
        <w:rPr>
          <w:rFonts w:hint="eastAsia"/>
        </w:rPr>
      </w:pPr>
      <w:r>
        <w:rPr>
          <w:rFonts w:hint="eastAsia"/>
        </w:rPr>
        <w:t>一、社外取締役を置く株式会社において、前号の取締役会の判断が社外取締役の意見と異なる場合には、その意見</w:t>
      </w:r>
    </w:p>
    <w:p w:rsidR="00C41F30" w:rsidRDefault="00C41F30" w:rsidP="00C41F30"/>
    <w:p w:rsidR="00C41F30" w:rsidRDefault="00C41F30" w:rsidP="00C41F30">
      <w:pPr>
        <w:ind w:left="387" w:hangingChars="100" w:hanging="387"/>
        <w:rPr>
          <w:rFonts w:hint="eastAsia"/>
        </w:rPr>
      </w:pPr>
      <w:r>
        <w:rPr>
          <w:rFonts w:hint="eastAsia"/>
        </w:rPr>
        <w:t>一、特定引受人に対する募集株式の割当て又は特定引受人との間の法第二百五条第一項の契約の締結に関する監査役、監査等委員会又は監査委員会の意見</w:t>
      </w:r>
    </w:p>
    <w:p w:rsidR="00C41F30" w:rsidRDefault="00C41F30" w:rsidP="00C41F30"/>
    <w:p w:rsidR="008E71B6" w:rsidRDefault="008E71B6" w:rsidP="008E71B6">
      <w:pPr>
        <w:rPr>
          <w:rFonts w:hint="eastAsia"/>
          <w:color w:val="993300"/>
        </w:rPr>
      </w:pPr>
      <w:r>
        <w:rPr>
          <w:rFonts w:hint="eastAsia"/>
          <w:color w:val="993300"/>
        </w:rPr>
        <w:lastRenderedPageBreak/>
        <w:t xml:space="preserve">　令和●●●年●●月●●●日</w:t>
      </w:r>
    </w:p>
    <w:p w:rsidR="00C41F30" w:rsidRDefault="00C41F30" w:rsidP="00C41F30">
      <w:pPr>
        <w:rPr>
          <w:rFonts w:hint="eastAsia"/>
        </w:rPr>
      </w:pPr>
      <w:r>
        <w:rPr>
          <w:rFonts w:hint="eastAsia"/>
        </w:rPr>
        <w:t xml:space="preserve">　　東京都港区虎ノ門●丁目●番●号</w:t>
      </w:r>
    </w:p>
    <w:p w:rsidR="00C41F30" w:rsidRDefault="00C41F30" w:rsidP="00C41F30">
      <w:pPr>
        <w:rPr>
          <w:rFonts w:hint="eastAsia"/>
        </w:rPr>
      </w:pPr>
      <w:r>
        <w:rPr>
          <w:rFonts w:hint="eastAsia"/>
        </w:rPr>
        <w:t xml:space="preserve">　　　　　　　　　日本県官報販売所株式会社</w:t>
      </w:r>
    </w:p>
    <w:p w:rsidR="00021031" w:rsidRDefault="00C41F30" w:rsidP="00C41F30">
      <w:pPr>
        <w:rPr>
          <w:rFonts w:hint="eastAsia"/>
        </w:rPr>
      </w:pPr>
      <w:r>
        <w:rPr>
          <w:rFonts w:hint="eastAsia"/>
        </w:rPr>
        <w:t xml:space="preserve">　　　　　　　　　　代表取締役　日本　太郎</w:t>
      </w:r>
    </w:p>
    <w:p w:rsidR="00021031" w:rsidRDefault="00021031" w:rsidP="00C41F30">
      <w:pPr>
        <w:rPr>
          <w:rFonts w:hint="eastAsia"/>
          <w:sz w:val="28"/>
        </w:rPr>
      </w:pPr>
    </w:p>
    <w:p w:rsidR="005316AF" w:rsidRDefault="005316AF" w:rsidP="00C41F30">
      <w:pPr>
        <w:pBdr>
          <w:top w:val="single" w:sz="4" w:space="1" w:color="auto"/>
          <w:left w:val="single" w:sz="4" w:space="4" w:color="auto"/>
          <w:bottom w:val="single" w:sz="4" w:space="1" w:color="auto"/>
          <w:right w:val="single" w:sz="4" w:space="4" w:color="auto"/>
        </w:pBdr>
        <w:rPr>
          <w:color w:val="993300"/>
          <w:sz w:val="28"/>
        </w:rPr>
      </w:pPr>
      <w:r w:rsidRPr="00425046">
        <w:rPr>
          <w:rFonts w:hint="eastAsia"/>
          <w:color w:val="993300"/>
          <w:sz w:val="28"/>
        </w:rPr>
        <w:t>茶字は掲載日になります。</w:t>
      </w:r>
    </w:p>
    <w:p w:rsidR="00F37BA8" w:rsidRDefault="00F37BA8" w:rsidP="00C41F30">
      <w:pPr>
        <w:pBdr>
          <w:top w:val="single" w:sz="4" w:space="1" w:color="auto"/>
          <w:left w:val="single" w:sz="4" w:space="4" w:color="auto"/>
          <w:bottom w:val="single" w:sz="4" w:space="1" w:color="auto"/>
          <w:right w:val="single" w:sz="4" w:space="4" w:color="auto"/>
        </w:pBdr>
        <w:rPr>
          <w:rFonts w:hint="eastAsia"/>
          <w:color w:val="FF0000"/>
          <w:sz w:val="28"/>
        </w:rPr>
      </w:pPr>
    </w:p>
    <w:p w:rsidR="00021031" w:rsidRDefault="00021031" w:rsidP="00C41F30">
      <w:pPr>
        <w:rPr>
          <w:rFonts w:hint="eastAsia"/>
        </w:rPr>
      </w:pPr>
    </w:p>
    <w:sectPr w:rsidR="00021031" w:rsidSect="00C41F30">
      <w:footerReference w:type="default" r:id="rId6"/>
      <w:pgSz w:w="16840" w:h="11907"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34" w:rsidRDefault="00FF7E34">
      <w:r>
        <w:separator/>
      </w:r>
    </w:p>
  </w:endnote>
  <w:endnote w:type="continuationSeparator" w:id="0">
    <w:p w:rsidR="00FF7E34" w:rsidRDefault="00F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6F" w:rsidRPr="009F5281" w:rsidRDefault="00AE436F" w:rsidP="009F528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34" w:rsidRDefault="00FF7E34">
      <w:r>
        <w:separator/>
      </w:r>
    </w:p>
  </w:footnote>
  <w:footnote w:type="continuationSeparator" w:id="0">
    <w:p w:rsidR="00FF7E34" w:rsidRDefault="00FF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F"/>
    <w:rsid w:val="00021031"/>
    <w:rsid w:val="00062DF8"/>
    <w:rsid w:val="00074E89"/>
    <w:rsid w:val="001E35C8"/>
    <w:rsid w:val="003238AF"/>
    <w:rsid w:val="00325309"/>
    <w:rsid w:val="00347807"/>
    <w:rsid w:val="003E535B"/>
    <w:rsid w:val="005176EF"/>
    <w:rsid w:val="005316AF"/>
    <w:rsid w:val="006E13A6"/>
    <w:rsid w:val="007D238D"/>
    <w:rsid w:val="0083375B"/>
    <w:rsid w:val="008E71B6"/>
    <w:rsid w:val="009F4BB1"/>
    <w:rsid w:val="009F5281"/>
    <w:rsid w:val="00A47C41"/>
    <w:rsid w:val="00AE436F"/>
    <w:rsid w:val="00C41F30"/>
    <w:rsid w:val="00CA7F7B"/>
    <w:rsid w:val="00DB5E47"/>
    <w:rsid w:val="00F37BA8"/>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C82DE1-F263-4AE8-8ECC-A5380A38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316AF"/>
    <w:pPr>
      <w:tabs>
        <w:tab w:val="center" w:pos="4252"/>
        <w:tab w:val="right" w:pos="8504"/>
      </w:tabs>
      <w:snapToGrid w:val="0"/>
    </w:pPr>
  </w:style>
  <w:style w:type="paragraph" w:styleId="a6">
    <w:name w:val="Balloon Text"/>
    <w:basedOn w:val="a"/>
    <w:link w:val="a7"/>
    <w:rsid w:val="0083375B"/>
    <w:rPr>
      <w:rFonts w:ascii="Arial" w:eastAsia="ＭＳ ゴシック" w:hAnsi="Arial"/>
      <w:sz w:val="18"/>
      <w:szCs w:val="18"/>
    </w:rPr>
  </w:style>
  <w:style w:type="character" w:customStyle="1" w:styleId="a7">
    <w:name w:val="吹き出し (文字)"/>
    <w:link w:val="a6"/>
    <w:rsid w:val="008337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募集株式の特定引受人に関する通知公告</vt:lpstr>
      <vt:lpstr>募集株式の特定引受人に関する通知公告</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募集株式の特定引受人に関する通知公告</dc:title>
  <dc:subject/>
  <dc:creator>官報公告ひな型</dc:creator>
  <cp:keywords/>
  <cp:lastModifiedBy>kanpo3</cp:lastModifiedBy>
  <cp:revision>2</cp:revision>
  <cp:lastPrinted>2015-04-22T04:50:00Z</cp:lastPrinted>
  <dcterms:created xsi:type="dcterms:W3CDTF">2019-04-02T07:59:00Z</dcterms:created>
  <dcterms:modified xsi:type="dcterms:W3CDTF">2019-04-02T07:59:00Z</dcterms:modified>
</cp:coreProperties>
</file>